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72" w:rsidRPr="001D62D2" w:rsidRDefault="00AC4D72" w:rsidP="00AC4D72">
      <w:pPr>
        <w:ind w:left="4956" w:firstLine="708"/>
        <w:rPr>
          <w:b/>
        </w:rPr>
      </w:pPr>
      <w:r w:rsidRPr="001D62D2">
        <w:rPr>
          <w:b/>
        </w:rPr>
        <w:t>УТВЕРЖДАЮ</w:t>
      </w:r>
    </w:p>
    <w:p w:rsidR="00AC4D72" w:rsidRPr="001D62D2" w:rsidRDefault="00AC4D72" w:rsidP="00AC4D72">
      <w:pPr>
        <w:ind w:left="4956" w:firstLine="708"/>
      </w:pPr>
      <w:r w:rsidRPr="001D62D2">
        <w:t>Зав. кафедрой английского языка</w:t>
      </w:r>
    </w:p>
    <w:p w:rsidR="00AC4D72" w:rsidRPr="001D62D2" w:rsidRDefault="00AC4D72" w:rsidP="00AC4D72">
      <w:r w:rsidRPr="001D62D2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D72" w:rsidRPr="001D62D2" w:rsidRDefault="00AC4D72" w:rsidP="00AC4D72">
      <w:pPr>
        <w:ind w:left="4956" w:firstLine="708"/>
      </w:pPr>
      <w:r w:rsidRPr="001D62D2">
        <w:t xml:space="preserve">Р.М. </w:t>
      </w:r>
      <w:proofErr w:type="spellStart"/>
      <w:r w:rsidRPr="001D62D2">
        <w:t>Иксанова</w:t>
      </w:r>
      <w:proofErr w:type="spellEnd"/>
    </w:p>
    <w:p w:rsidR="005C2797" w:rsidRDefault="005C2797" w:rsidP="005C2797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2025 г.</w:t>
      </w:r>
    </w:p>
    <w:p w:rsidR="00AC4D72" w:rsidRPr="001D62D2" w:rsidRDefault="00AC4D72" w:rsidP="00AC4D72">
      <w:pPr>
        <w:jc w:val="center"/>
        <w:rPr>
          <w:rFonts w:eastAsia="Times New Roman"/>
          <w:b/>
          <w:sz w:val="28"/>
          <w:szCs w:val="28"/>
        </w:rPr>
      </w:pPr>
    </w:p>
    <w:p w:rsidR="00AC4D72" w:rsidRPr="001D62D2" w:rsidRDefault="00AC4D72" w:rsidP="00AC4D72">
      <w:pPr>
        <w:jc w:val="center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ТЕХНОЛОГИЧЕСКАЯ КАРТА ДИСЦИПЛИНЫ</w:t>
      </w:r>
    </w:p>
    <w:p w:rsidR="00AC4D72" w:rsidRPr="001D62D2" w:rsidRDefault="00AC4D72" w:rsidP="00AC4D72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К.М.02</w:t>
      </w:r>
      <w:r w:rsidRPr="001D62D2">
        <w:rPr>
          <w:rFonts w:eastAsia="Times New Roman"/>
          <w:b/>
          <w:szCs w:val="28"/>
        </w:rPr>
        <w:t>ДВ.0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 xml:space="preserve"> </w:t>
      </w:r>
      <w:r w:rsidR="00C45CCA">
        <w:rPr>
          <w:rFonts w:eastAsia="Times New Roman"/>
          <w:b/>
          <w:szCs w:val="28"/>
        </w:rPr>
        <w:t>Аналитическое чтение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Направление 44.03.05 - Педагогическое образование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 xml:space="preserve">Направленность (профиль): </w:t>
      </w:r>
      <w:r>
        <w:rPr>
          <w:szCs w:val="28"/>
        </w:rPr>
        <w:t>А</w:t>
      </w:r>
      <w:r w:rsidRPr="001D62D2">
        <w:rPr>
          <w:szCs w:val="28"/>
        </w:rPr>
        <w:t>нглийский язык</w:t>
      </w:r>
      <w:r>
        <w:rPr>
          <w:szCs w:val="28"/>
        </w:rPr>
        <w:t xml:space="preserve"> и </w:t>
      </w:r>
      <w:r w:rsidR="008B1BC9">
        <w:rPr>
          <w:szCs w:val="28"/>
        </w:rPr>
        <w:t xml:space="preserve">французский </w:t>
      </w:r>
      <w:r>
        <w:rPr>
          <w:szCs w:val="28"/>
        </w:rPr>
        <w:t>язык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9</w:t>
      </w:r>
      <w:r w:rsidRPr="001D62D2">
        <w:rPr>
          <w:szCs w:val="28"/>
        </w:rPr>
        <w:t xml:space="preserve"> семестр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202</w:t>
      </w:r>
      <w:r>
        <w:rPr>
          <w:szCs w:val="28"/>
        </w:rPr>
        <w:t>5</w:t>
      </w:r>
      <w:r w:rsidRPr="001D62D2">
        <w:rPr>
          <w:szCs w:val="28"/>
        </w:rPr>
        <w:t xml:space="preserve"> – 202</w:t>
      </w:r>
      <w:r>
        <w:rPr>
          <w:szCs w:val="28"/>
        </w:rPr>
        <w:t>6</w:t>
      </w:r>
      <w:r w:rsidRPr="001D62D2">
        <w:rPr>
          <w:szCs w:val="28"/>
        </w:rPr>
        <w:t xml:space="preserve"> уч. год</w:t>
      </w:r>
    </w:p>
    <w:p w:rsidR="00AC4D72" w:rsidRPr="001D62D2" w:rsidRDefault="00AC4D72" w:rsidP="00AC4D72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AC4D72" w:rsidRPr="001D62D2" w:rsidRDefault="00AC4D72" w:rsidP="00AC4D72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</w:t>
      </w:r>
      <w:r w:rsidRPr="00C3137C">
        <w:rPr>
          <w:rFonts w:ascii="TimesET" w:eastAsia="Times New Roman" w:hAnsi="TimesET"/>
          <w:b/>
          <w:sz w:val="26"/>
          <w:szCs w:val="28"/>
          <w:lang w:eastAsia="ar-SA"/>
        </w:rPr>
        <w:t>дисциплины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следующей профессиональной компетенции:</w:t>
      </w:r>
    </w:p>
    <w:p w:rsidR="00AC4D72" w:rsidRDefault="00AC4D72" w:rsidP="00AC4D72">
      <w:pPr>
        <w:tabs>
          <w:tab w:val="num" w:pos="709"/>
        </w:tabs>
        <w:ind w:right="-1" w:firstLine="567"/>
        <w:jc w:val="both"/>
        <w:rPr>
          <w:szCs w:val="28"/>
        </w:rPr>
      </w:pPr>
      <w:r w:rsidRPr="001D62D2">
        <w:rPr>
          <w:szCs w:val="28"/>
        </w:rPr>
        <w:t xml:space="preserve">ПК-1 </w:t>
      </w:r>
      <w:r>
        <w:rPr>
          <w:szCs w:val="28"/>
        </w:rPr>
        <w:t>–</w:t>
      </w:r>
      <w:r w:rsidRPr="001D62D2">
        <w:rPr>
          <w:szCs w:val="28"/>
        </w:rPr>
        <w:t xml:space="preserve"> </w:t>
      </w:r>
      <w:proofErr w:type="gramStart"/>
      <w:r>
        <w:rPr>
          <w:szCs w:val="28"/>
        </w:rPr>
        <w:t>с</w:t>
      </w:r>
      <w:r w:rsidRPr="003F003C">
        <w:rPr>
          <w:szCs w:val="28"/>
        </w:rPr>
        <w:t>пособен</w:t>
      </w:r>
      <w:proofErr w:type="gramEnd"/>
      <w:r w:rsidRPr="003F003C">
        <w:rPr>
          <w:szCs w:val="28"/>
        </w:rPr>
        <w:t xml:space="preserve"> осуществлять педагогическую деятельность по разработке, проектированию и реализации образовательного процесса по английскому языку в соответствии с требованиями ФГОС начального, основного общего, среднего общего образования</w:t>
      </w:r>
      <w:r>
        <w:rPr>
          <w:szCs w:val="28"/>
        </w:rPr>
        <w:t>.</w:t>
      </w:r>
    </w:p>
    <w:p w:rsidR="00AC4D72" w:rsidRPr="001D62D2" w:rsidRDefault="00AC4D72" w:rsidP="00AC4D72">
      <w:pPr>
        <w:tabs>
          <w:tab w:val="left" w:pos="1080"/>
        </w:tabs>
        <w:suppressAutoHyphens/>
        <w:ind w:firstLine="567"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AC4D72" w:rsidRPr="001D62D2" w:rsidTr="00BD7964">
        <w:tc>
          <w:tcPr>
            <w:tcW w:w="3127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AC4D72" w:rsidRPr="001D62D2" w:rsidRDefault="00AC4D72" w:rsidP="00BD7964">
            <w:pPr>
              <w:jc w:val="center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Контроль</w:t>
            </w:r>
          </w:p>
        </w:tc>
      </w:tr>
      <w:tr w:rsidR="00AC4D72" w:rsidRPr="001D62D2" w:rsidTr="00BD7964">
        <w:tc>
          <w:tcPr>
            <w:tcW w:w="3127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180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91</w:t>
            </w:r>
            <w:r w:rsidRPr="001D62D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48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–</w:t>
            </w:r>
          </w:p>
        </w:tc>
      </w:tr>
    </w:tbl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AC4D72" w:rsidRDefault="00AC4D72" w:rsidP="00BD7964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b/>
                <w:i/>
                <w:szCs w:val="28"/>
                <w:shd w:val="clear" w:color="auto" w:fill="FFFFFF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2539EA">
              <w:rPr>
                <w:b/>
                <w:i/>
                <w:szCs w:val="28"/>
              </w:rPr>
              <w:t>Выразительные средства языка и стилистические приемы</w:t>
            </w:r>
            <w:r w:rsidRPr="002539EA">
              <w:rPr>
                <w:b/>
                <w:i/>
                <w:szCs w:val="28"/>
                <w:shd w:val="clear" w:color="auto" w:fill="FFFFFF"/>
              </w:rPr>
              <w:t>»</w:t>
            </w:r>
            <w:r>
              <w:rPr>
                <w:b/>
                <w:i/>
                <w:szCs w:val="28"/>
                <w:shd w:val="clear" w:color="auto" w:fill="FFFFFF"/>
              </w:rPr>
              <w:t xml:space="preserve"> </w:t>
            </w:r>
          </w:p>
          <w:p w:rsidR="00AC4D72" w:rsidRPr="001D62D2" w:rsidRDefault="00AC4D72" w:rsidP="00BD7964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после проведения лекций и двух лабораторных занятий</w:t>
            </w:r>
            <w:r w:rsidRPr="001D62D2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1.1. 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837" w:type="dxa"/>
          </w:tcPr>
          <w:p w:rsidR="00AC4D7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AC4D7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5</w:t>
            </w:r>
            <w:r w:rsidRPr="001D62D2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AC4D72" w:rsidRDefault="00AC4D72" w:rsidP="00BD7964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b/>
                <w:i/>
                <w:szCs w:val="28"/>
                <w:shd w:val="clear" w:color="auto" w:fill="FFFFFF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>
              <w:rPr>
                <w:rFonts w:eastAsia="Times New Roman"/>
                <w:b/>
                <w:i/>
                <w:szCs w:val="28"/>
              </w:rPr>
              <w:t xml:space="preserve">2.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2539EA">
              <w:rPr>
                <w:b/>
                <w:i/>
                <w:szCs w:val="28"/>
              </w:rPr>
              <w:t>Лингвостилистический анализ текста</w:t>
            </w:r>
            <w:r w:rsidRPr="002539EA">
              <w:rPr>
                <w:b/>
                <w:i/>
                <w:szCs w:val="28"/>
                <w:shd w:val="clear" w:color="auto" w:fill="FFFFFF"/>
              </w:rPr>
              <w:t>»</w:t>
            </w:r>
            <w:r>
              <w:rPr>
                <w:b/>
                <w:i/>
                <w:szCs w:val="28"/>
                <w:shd w:val="clear" w:color="auto" w:fill="FFFFFF"/>
              </w:rPr>
              <w:t xml:space="preserve"> 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2.</w:t>
            </w:r>
            <w:r>
              <w:rPr>
                <w:rFonts w:eastAsia="Times New Roman"/>
                <w:szCs w:val="28"/>
              </w:rPr>
              <w:t>3</w:t>
            </w:r>
            <w:r w:rsidRPr="001D62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</w:t>
            </w:r>
            <w:r w:rsidRPr="001D62D2">
              <w:rPr>
                <w:rFonts w:eastAsia="Times New Roman"/>
                <w:szCs w:val="28"/>
              </w:rPr>
              <w:t>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100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50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AC4D72" w:rsidRDefault="00AC4D72" w:rsidP="00AC4D72">
      <w:pPr>
        <w:jc w:val="both"/>
        <w:rPr>
          <w:b/>
          <w:szCs w:val="28"/>
        </w:rPr>
      </w:pPr>
      <w:r w:rsidRPr="001D62D2">
        <w:rPr>
          <w:b/>
          <w:szCs w:val="28"/>
        </w:rPr>
        <w:t xml:space="preserve">         </w:t>
      </w:r>
    </w:p>
    <w:p w:rsidR="00AC4D72" w:rsidRPr="002539EA" w:rsidRDefault="00AC4D72" w:rsidP="00AC4D72">
      <w:pPr>
        <w:ind w:firstLine="709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Критерии оценки: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Зачтено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</w:t>
      </w:r>
      <w:r>
        <w:rPr>
          <w:rFonts w:eastAsia="Times New Roman"/>
          <w:szCs w:val="28"/>
        </w:rPr>
        <w:t>5</w:t>
      </w:r>
      <w:r w:rsidRPr="002539EA">
        <w:rPr>
          <w:rFonts w:eastAsia="Times New Roman"/>
          <w:szCs w:val="28"/>
        </w:rPr>
        <w:t>0% до 100%;</w:t>
      </w:r>
    </w:p>
    <w:p w:rsidR="00AC4D72" w:rsidRPr="00C076FB" w:rsidRDefault="00AC4D72" w:rsidP="00C076FB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>е</w:t>
      </w:r>
      <w:r>
        <w:rPr>
          <w:rFonts w:eastAsia="Times New Roman"/>
          <w:szCs w:val="28"/>
        </w:rPr>
        <w:t xml:space="preserve"> зачтено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  <w:r w:rsidRPr="002539EA">
        <w:rPr>
          <w:szCs w:val="28"/>
        </w:rPr>
        <w:t xml:space="preserve"> </w:t>
      </w:r>
    </w:p>
    <w:p w:rsidR="00AC4D72" w:rsidRPr="002539EA" w:rsidRDefault="00AC4D72" w:rsidP="00AC4D72">
      <w:pPr>
        <w:ind w:firstLine="720"/>
        <w:jc w:val="both"/>
        <w:rPr>
          <w:szCs w:val="28"/>
        </w:rPr>
      </w:pPr>
    </w:p>
    <w:p w:rsidR="00C076FB" w:rsidRPr="007910F0" w:rsidRDefault="00C076FB" w:rsidP="00C076FB">
      <w:pPr>
        <w:jc w:val="both"/>
        <w:rPr>
          <w:color w:val="000000" w:themeColor="text1"/>
        </w:rPr>
      </w:pPr>
      <w:proofErr w:type="spellStart"/>
      <w:r w:rsidRPr="007910F0">
        <w:rPr>
          <w:color w:val="000000" w:themeColor="text1"/>
        </w:rPr>
        <w:t>К.филол.н</w:t>
      </w:r>
      <w:proofErr w:type="spellEnd"/>
      <w:r w:rsidRPr="007910F0">
        <w:rPr>
          <w:color w:val="000000" w:themeColor="text1"/>
        </w:rPr>
        <w:t xml:space="preserve">., </w:t>
      </w:r>
      <w:r>
        <w:t xml:space="preserve">доцент, доцент </w:t>
      </w:r>
      <w:r w:rsidRPr="007910F0">
        <w:rPr>
          <w:color w:val="000000" w:themeColor="text1"/>
        </w:rPr>
        <w:t xml:space="preserve"> кафедры английского языка </w:t>
      </w:r>
      <w:proofErr w:type="spellStart"/>
      <w:r w:rsidRPr="007910F0">
        <w:rPr>
          <w:color w:val="000000" w:themeColor="text1"/>
        </w:rPr>
        <w:t>Миндиахметова</w:t>
      </w:r>
      <w:proofErr w:type="spellEnd"/>
      <w:r w:rsidRPr="007910F0">
        <w:rPr>
          <w:color w:val="000000" w:themeColor="text1"/>
        </w:rPr>
        <w:t xml:space="preserve"> Римма </w:t>
      </w:r>
      <w:proofErr w:type="spellStart"/>
      <w:r w:rsidRPr="007910F0">
        <w:rPr>
          <w:color w:val="000000" w:themeColor="text1"/>
        </w:rPr>
        <w:t>Махияновна</w:t>
      </w:r>
      <w:proofErr w:type="spellEnd"/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C076FB" w:rsidRDefault="00C076FB" w:rsidP="00AC4D72">
      <w:pPr>
        <w:ind w:left="4956" w:firstLine="708"/>
        <w:rPr>
          <w:b/>
        </w:rPr>
      </w:pPr>
    </w:p>
    <w:p w:rsidR="00C076FB" w:rsidRDefault="00C076FB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Default="00AC4D72" w:rsidP="00AC4D72">
      <w:pPr>
        <w:ind w:left="4956" w:firstLine="708"/>
        <w:rPr>
          <w:b/>
        </w:rPr>
      </w:pPr>
    </w:p>
    <w:p w:rsidR="00AC4D72" w:rsidRPr="001D62D2" w:rsidRDefault="00AC4D72" w:rsidP="00AC4D72">
      <w:pPr>
        <w:ind w:left="4956" w:firstLine="708"/>
        <w:rPr>
          <w:b/>
        </w:rPr>
      </w:pPr>
      <w:r w:rsidRPr="001D62D2">
        <w:rPr>
          <w:b/>
        </w:rPr>
        <w:lastRenderedPageBreak/>
        <w:t>УТВЕРЖДАЮ</w:t>
      </w:r>
    </w:p>
    <w:p w:rsidR="00AC4D72" w:rsidRPr="001D62D2" w:rsidRDefault="00AC4D72" w:rsidP="00AC4D72">
      <w:pPr>
        <w:ind w:left="4956" w:firstLine="708"/>
      </w:pPr>
      <w:r w:rsidRPr="001D62D2">
        <w:t>Зав. кафедрой английского языка</w:t>
      </w:r>
    </w:p>
    <w:p w:rsidR="00AC4D72" w:rsidRPr="001D62D2" w:rsidRDefault="00AC4D72" w:rsidP="00AC4D72">
      <w:r w:rsidRPr="001D62D2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D72" w:rsidRPr="001D62D2" w:rsidRDefault="00AC4D72" w:rsidP="00AC4D72">
      <w:pPr>
        <w:ind w:left="4956" w:firstLine="708"/>
      </w:pPr>
      <w:r w:rsidRPr="001D62D2">
        <w:t xml:space="preserve">Р.М. </w:t>
      </w:r>
      <w:proofErr w:type="spellStart"/>
      <w:r w:rsidRPr="001D62D2">
        <w:t>Иксанова</w:t>
      </w:r>
      <w:proofErr w:type="spellEnd"/>
    </w:p>
    <w:p w:rsidR="005C2797" w:rsidRDefault="005C2797" w:rsidP="005C2797">
      <w:pPr>
        <w:ind w:left="4956" w:firstLine="708"/>
        <w:rPr>
          <w:color w:val="000000" w:themeColor="text1"/>
        </w:rPr>
      </w:pPr>
      <w:r>
        <w:rPr>
          <w:color w:val="000000" w:themeColor="text1"/>
        </w:rPr>
        <w:t>«01» сентября 2025 г.</w:t>
      </w:r>
    </w:p>
    <w:p w:rsidR="00AC4D72" w:rsidRPr="001D62D2" w:rsidRDefault="00AC4D72" w:rsidP="00AC4D72">
      <w:pPr>
        <w:jc w:val="center"/>
        <w:rPr>
          <w:rFonts w:eastAsia="Times New Roman"/>
          <w:b/>
          <w:sz w:val="28"/>
          <w:szCs w:val="28"/>
        </w:rPr>
      </w:pPr>
    </w:p>
    <w:p w:rsidR="00AC4D72" w:rsidRPr="001D62D2" w:rsidRDefault="00AC4D72" w:rsidP="00AC4D72">
      <w:pPr>
        <w:jc w:val="center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ТЕХНОЛОГИЧЕСКАЯ КАРТА ДИСЦИПЛИНЫ</w:t>
      </w:r>
    </w:p>
    <w:p w:rsidR="00AC4D72" w:rsidRPr="001D62D2" w:rsidRDefault="00AC4D72" w:rsidP="00AC4D72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К.М.02.Д</w:t>
      </w:r>
      <w:r w:rsidRPr="001D62D2">
        <w:rPr>
          <w:rFonts w:eastAsia="Times New Roman"/>
          <w:b/>
          <w:szCs w:val="28"/>
        </w:rPr>
        <w:t>В.0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 xml:space="preserve"> </w:t>
      </w:r>
      <w:r w:rsidR="00E50A03">
        <w:rPr>
          <w:rFonts w:eastAsia="Times New Roman"/>
          <w:b/>
          <w:szCs w:val="28"/>
        </w:rPr>
        <w:t xml:space="preserve">Аналитическое чтение 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Направление 44.03.05 - Педагогическое образование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 xml:space="preserve">Направленность (профиль): </w:t>
      </w:r>
      <w:r>
        <w:rPr>
          <w:szCs w:val="28"/>
        </w:rPr>
        <w:t>А</w:t>
      </w:r>
      <w:r w:rsidRPr="001D62D2">
        <w:rPr>
          <w:szCs w:val="28"/>
        </w:rPr>
        <w:t>нглийский язык</w:t>
      </w:r>
      <w:r>
        <w:rPr>
          <w:szCs w:val="28"/>
        </w:rPr>
        <w:t xml:space="preserve"> и </w:t>
      </w:r>
      <w:r w:rsidR="00E50A03">
        <w:rPr>
          <w:szCs w:val="28"/>
        </w:rPr>
        <w:t xml:space="preserve">французский </w:t>
      </w:r>
      <w:r>
        <w:rPr>
          <w:szCs w:val="28"/>
        </w:rPr>
        <w:t>язык</w:t>
      </w:r>
      <w:r w:rsidRPr="001D62D2">
        <w:rPr>
          <w:szCs w:val="28"/>
        </w:rPr>
        <w:t xml:space="preserve"> 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10</w:t>
      </w:r>
      <w:r w:rsidRPr="001D62D2">
        <w:rPr>
          <w:szCs w:val="28"/>
        </w:rPr>
        <w:t xml:space="preserve"> семестр</w:t>
      </w:r>
    </w:p>
    <w:p w:rsidR="00AC4D72" w:rsidRPr="001D62D2" w:rsidRDefault="00AC4D72" w:rsidP="00AC4D72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202</w:t>
      </w:r>
      <w:r>
        <w:rPr>
          <w:szCs w:val="28"/>
        </w:rPr>
        <w:t>5</w:t>
      </w:r>
      <w:r w:rsidRPr="001D62D2">
        <w:rPr>
          <w:szCs w:val="28"/>
        </w:rPr>
        <w:t xml:space="preserve"> – 202</w:t>
      </w:r>
      <w:r>
        <w:rPr>
          <w:szCs w:val="28"/>
        </w:rPr>
        <w:t>6</w:t>
      </w:r>
      <w:r w:rsidRPr="001D62D2">
        <w:rPr>
          <w:szCs w:val="28"/>
        </w:rPr>
        <w:t xml:space="preserve"> уч. год</w:t>
      </w:r>
    </w:p>
    <w:p w:rsidR="00AC4D72" w:rsidRPr="001D62D2" w:rsidRDefault="00AC4D72" w:rsidP="00AC4D72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AC4D72" w:rsidRPr="001D62D2" w:rsidRDefault="00AC4D72" w:rsidP="00AC4D72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дисциплины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следующей профессиональной компетенции:</w:t>
      </w:r>
    </w:p>
    <w:p w:rsidR="00AC4D72" w:rsidRDefault="00AC4D72" w:rsidP="00AC4D72">
      <w:pPr>
        <w:tabs>
          <w:tab w:val="num" w:pos="709"/>
        </w:tabs>
        <w:ind w:right="-1" w:firstLine="567"/>
        <w:jc w:val="both"/>
        <w:rPr>
          <w:szCs w:val="28"/>
        </w:rPr>
      </w:pPr>
      <w:r w:rsidRPr="001D62D2">
        <w:rPr>
          <w:szCs w:val="28"/>
        </w:rPr>
        <w:t xml:space="preserve">ПК-1 </w:t>
      </w:r>
      <w:r>
        <w:rPr>
          <w:szCs w:val="28"/>
        </w:rPr>
        <w:t>–</w:t>
      </w:r>
      <w:r w:rsidRPr="001D62D2">
        <w:rPr>
          <w:szCs w:val="28"/>
        </w:rPr>
        <w:t xml:space="preserve"> </w:t>
      </w:r>
      <w:proofErr w:type="gramStart"/>
      <w:r>
        <w:rPr>
          <w:szCs w:val="28"/>
        </w:rPr>
        <w:t>с</w:t>
      </w:r>
      <w:r w:rsidRPr="003F003C">
        <w:rPr>
          <w:szCs w:val="28"/>
        </w:rPr>
        <w:t>пособен</w:t>
      </w:r>
      <w:proofErr w:type="gramEnd"/>
      <w:r w:rsidRPr="003F003C">
        <w:rPr>
          <w:szCs w:val="28"/>
        </w:rPr>
        <w:t xml:space="preserve"> осуществлять педагогическую деятельность по разработке, проектированию и реализации образовательного процесса по английскому языку в соответствии с требованиями ФГОС начального, основного общего, среднего общего образования</w:t>
      </w:r>
      <w:r>
        <w:rPr>
          <w:szCs w:val="28"/>
        </w:rPr>
        <w:t>.</w:t>
      </w:r>
    </w:p>
    <w:p w:rsidR="00AC4D72" w:rsidRPr="001D62D2" w:rsidRDefault="00AC4D72" w:rsidP="00AC4D7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6"/>
        </w:rPr>
      </w:pPr>
    </w:p>
    <w:p w:rsidR="00AC4D72" w:rsidRPr="001D62D2" w:rsidRDefault="00AC4D72" w:rsidP="00AC4D72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AC4D72" w:rsidRPr="001D62D2" w:rsidTr="00BD7964">
        <w:tc>
          <w:tcPr>
            <w:tcW w:w="3127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AC4D72" w:rsidRPr="001D62D2" w:rsidRDefault="00AC4D72" w:rsidP="00BD7964">
            <w:pPr>
              <w:jc w:val="center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Контроль</w:t>
            </w:r>
          </w:p>
        </w:tc>
      </w:tr>
      <w:tr w:rsidR="00AC4D72" w:rsidRPr="001D62D2" w:rsidTr="00BD7964">
        <w:tc>
          <w:tcPr>
            <w:tcW w:w="3127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180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91</w:t>
            </w:r>
            <w:r w:rsidRPr="001D62D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  <w:tr w:rsidR="00AC4D72" w:rsidRPr="001D62D2" w:rsidTr="00BD7964">
        <w:tc>
          <w:tcPr>
            <w:tcW w:w="312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108</w:t>
            </w:r>
          </w:p>
        </w:tc>
        <w:tc>
          <w:tcPr>
            <w:tcW w:w="1088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–</w:t>
            </w:r>
          </w:p>
        </w:tc>
        <w:tc>
          <w:tcPr>
            <w:tcW w:w="1083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38</w:t>
            </w:r>
          </w:p>
        </w:tc>
        <w:tc>
          <w:tcPr>
            <w:tcW w:w="1117" w:type="dxa"/>
            <w:shd w:val="clear" w:color="auto" w:fill="auto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43</w:t>
            </w:r>
          </w:p>
        </w:tc>
        <w:tc>
          <w:tcPr>
            <w:tcW w:w="102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</w:tbl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AC4D72" w:rsidRPr="001D62D2" w:rsidRDefault="00AC4D72" w:rsidP="00AC4D72">
      <w:pPr>
        <w:ind w:firstLine="720"/>
        <w:jc w:val="both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AC4D72" w:rsidRPr="001D62D2" w:rsidRDefault="00AC4D72" w:rsidP="00BD7964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1D62D2">
              <w:rPr>
                <w:b/>
                <w:i/>
                <w:szCs w:val="28"/>
                <w:shd w:val="clear" w:color="auto" w:fill="FFFFFF"/>
              </w:rPr>
              <w:t>Художественный текст как объект филологического исследования»</w:t>
            </w:r>
          </w:p>
          <w:p w:rsidR="00AC4D72" w:rsidRPr="001D62D2" w:rsidRDefault="00AC4D72" w:rsidP="00BD7964">
            <w:pPr>
              <w:ind w:right="-1"/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  <w:r w:rsidRPr="001D62D2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6</w:t>
            </w:r>
            <w:r w:rsidRPr="001D62D2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>
              <w:rPr>
                <w:rFonts w:eastAsia="Times New Roman"/>
                <w:b/>
                <w:i/>
                <w:szCs w:val="28"/>
              </w:rPr>
              <w:t>2. Экзамен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2.</w:t>
            </w:r>
            <w:r>
              <w:rPr>
                <w:rFonts w:eastAsia="Times New Roman"/>
                <w:szCs w:val="28"/>
              </w:rPr>
              <w:t>4</w:t>
            </w:r>
            <w:r w:rsidRPr="001D62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Pr="001D62D2">
              <w:rPr>
                <w:rFonts w:eastAsia="Times New Roman"/>
                <w:szCs w:val="28"/>
              </w:rPr>
              <w:t>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AC4D7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</w:t>
            </w:r>
            <w:r w:rsidRPr="001D62D2">
              <w:rPr>
                <w:rFonts w:eastAsia="Times New Roman"/>
                <w:szCs w:val="28"/>
              </w:rPr>
              <w:t>ыполнение</w:t>
            </w:r>
            <w:r>
              <w:rPr>
                <w:rFonts w:eastAsia="Times New Roman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Cs w:val="28"/>
              </w:rPr>
              <w:t>экзаменационных</w:t>
            </w:r>
            <w:proofErr w:type="gramEnd"/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заданий</w:t>
            </w: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100</w:t>
            </w: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4</w:t>
            </w:r>
            <w:r w:rsidRPr="001D62D2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C4D72" w:rsidRPr="001D62D2" w:rsidTr="00BD7964">
        <w:tc>
          <w:tcPr>
            <w:tcW w:w="656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AC4D72" w:rsidRPr="001D62D2" w:rsidRDefault="00AC4D72" w:rsidP="00BD7964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AC4D72" w:rsidRPr="001D62D2" w:rsidRDefault="00AC4D72" w:rsidP="00AC4D72">
      <w:pPr>
        <w:ind w:firstLine="720"/>
        <w:jc w:val="both"/>
        <w:rPr>
          <w:rFonts w:eastAsia="Times New Roman"/>
          <w:i/>
          <w:szCs w:val="28"/>
        </w:rPr>
      </w:pPr>
    </w:p>
    <w:p w:rsidR="00AC4D72" w:rsidRDefault="00AC4D72" w:rsidP="00AC4D72">
      <w:pPr>
        <w:jc w:val="both"/>
        <w:rPr>
          <w:b/>
          <w:szCs w:val="28"/>
        </w:rPr>
      </w:pPr>
      <w:r w:rsidRPr="001D62D2">
        <w:rPr>
          <w:b/>
          <w:szCs w:val="28"/>
        </w:rPr>
        <w:t xml:space="preserve">         </w:t>
      </w:r>
    </w:p>
    <w:p w:rsidR="00AC4D72" w:rsidRDefault="00AC4D72" w:rsidP="00AC4D72">
      <w:pPr>
        <w:jc w:val="both"/>
        <w:rPr>
          <w:b/>
          <w:szCs w:val="28"/>
        </w:rPr>
      </w:pPr>
    </w:p>
    <w:p w:rsidR="00AC4D72" w:rsidRPr="002539EA" w:rsidRDefault="00AC4D72" w:rsidP="00AC4D72">
      <w:pPr>
        <w:ind w:firstLine="709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Критерии оценки: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Отлично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90% до 100%;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Хор</w:t>
      </w:r>
      <w:r w:rsidRPr="002539EA">
        <w:rPr>
          <w:rFonts w:eastAsia="Times New Roman"/>
          <w:szCs w:val="28"/>
        </w:rPr>
        <w:t xml:space="preserve">ошо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70% до 89,9%;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У</w:t>
      </w:r>
      <w:r w:rsidRPr="002539EA">
        <w:rPr>
          <w:rFonts w:eastAsia="Times New Roman"/>
          <w:szCs w:val="28"/>
        </w:rPr>
        <w:t xml:space="preserve">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50% до 69,9%;</w:t>
      </w:r>
    </w:p>
    <w:p w:rsidR="00AC4D72" w:rsidRPr="002539EA" w:rsidRDefault="00AC4D72" w:rsidP="00AC4D72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 xml:space="preserve">еудовлетворительно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AC4D72" w:rsidRPr="002539EA" w:rsidRDefault="00AC4D72" w:rsidP="00AC4D72">
      <w:pPr>
        <w:ind w:firstLine="720"/>
        <w:jc w:val="both"/>
        <w:rPr>
          <w:szCs w:val="28"/>
        </w:rPr>
      </w:pPr>
      <w:r w:rsidRPr="002539EA">
        <w:rPr>
          <w:szCs w:val="28"/>
        </w:rPr>
        <w:t xml:space="preserve"> </w:t>
      </w:r>
    </w:p>
    <w:p w:rsidR="00AC4D72" w:rsidRPr="002539EA" w:rsidRDefault="00AC4D72" w:rsidP="00AC4D72">
      <w:pPr>
        <w:ind w:firstLine="720"/>
        <w:jc w:val="both"/>
        <w:rPr>
          <w:szCs w:val="28"/>
        </w:rPr>
      </w:pPr>
    </w:p>
    <w:p w:rsidR="00C076FB" w:rsidRPr="007910F0" w:rsidRDefault="00C076FB" w:rsidP="00C076FB">
      <w:pPr>
        <w:jc w:val="both"/>
        <w:rPr>
          <w:color w:val="000000" w:themeColor="text1"/>
        </w:rPr>
      </w:pPr>
      <w:proofErr w:type="spellStart"/>
      <w:r w:rsidRPr="007910F0">
        <w:rPr>
          <w:color w:val="000000" w:themeColor="text1"/>
        </w:rPr>
        <w:t>К.филол.н</w:t>
      </w:r>
      <w:proofErr w:type="spellEnd"/>
      <w:r w:rsidRPr="007910F0">
        <w:rPr>
          <w:color w:val="000000" w:themeColor="text1"/>
        </w:rPr>
        <w:t xml:space="preserve">., </w:t>
      </w:r>
      <w:r>
        <w:t xml:space="preserve">доцент, доцент </w:t>
      </w:r>
      <w:r w:rsidRPr="007910F0">
        <w:rPr>
          <w:color w:val="000000" w:themeColor="text1"/>
        </w:rPr>
        <w:t xml:space="preserve"> кафедры английского языка </w:t>
      </w:r>
      <w:proofErr w:type="spellStart"/>
      <w:r w:rsidRPr="007910F0">
        <w:rPr>
          <w:color w:val="000000" w:themeColor="text1"/>
        </w:rPr>
        <w:t>Миндиахметова</w:t>
      </w:r>
      <w:proofErr w:type="spellEnd"/>
      <w:r w:rsidRPr="007910F0">
        <w:rPr>
          <w:color w:val="000000" w:themeColor="text1"/>
        </w:rPr>
        <w:t xml:space="preserve"> Римма </w:t>
      </w:r>
      <w:proofErr w:type="spellStart"/>
      <w:r w:rsidRPr="007910F0">
        <w:rPr>
          <w:color w:val="000000" w:themeColor="text1"/>
        </w:rPr>
        <w:t>Махияновна</w:t>
      </w:r>
      <w:proofErr w:type="spellEnd"/>
    </w:p>
    <w:p w:rsidR="00E50A03" w:rsidRDefault="00E50A03" w:rsidP="00AC4D72">
      <w:pPr>
        <w:ind w:firstLine="720"/>
        <w:jc w:val="both"/>
        <w:rPr>
          <w:szCs w:val="28"/>
        </w:rPr>
      </w:pPr>
      <w:bookmarkStart w:id="0" w:name="_GoBack"/>
      <w:bookmarkEnd w:id="0"/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Default="00E50A03" w:rsidP="00AC4D72">
      <w:pPr>
        <w:ind w:firstLine="720"/>
        <w:jc w:val="both"/>
        <w:rPr>
          <w:szCs w:val="28"/>
        </w:rPr>
      </w:pPr>
    </w:p>
    <w:p w:rsidR="00E50A03" w:rsidRPr="002539EA" w:rsidRDefault="00E50A03" w:rsidP="00AC4D72">
      <w:pPr>
        <w:ind w:firstLine="720"/>
        <w:jc w:val="both"/>
        <w:rPr>
          <w:szCs w:val="28"/>
        </w:rPr>
      </w:pPr>
    </w:p>
    <w:p w:rsidR="00C77843" w:rsidRDefault="00C77843"/>
    <w:sectPr w:rsidR="00C77843" w:rsidSect="0036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D72"/>
    <w:rsid w:val="0036006C"/>
    <w:rsid w:val="005C2797"/>
    <w:rsid w:val="008B1BC9"/>
    <w:rsid w:val="00AC4D72"/>
    <w:rsid w:val="00B17989"/>
    <w:rsid w:val="00C076FB"/>
    <w:rsid w:val="00C45CCA"/>
    <w:rsid w:val="00C77843"/>
    <w:rsid w:val="00E5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72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72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2025-07-01T10:31:00Z</dcterms:created>
  <dcterms:modified xsi:type="dcterms:W3CDTF">2025-08-27T07:02:00Z</dcterms:modified>
</cp:coreProperties>
</file>